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1F6AE2">
        <w:rPr>
          <w:rFonts w:ascii="Graphik Regular" w:hAnsi="Graphik Regular"/>
          <w:sz w:val="16"/>
          <w:szCs w:val="16"/>
        </w:rPr>
        <w:t>REHABILITACIÒN DE CARPETA ASFÁ</w:t>
      </w:r>
      <w:r w:rsidR="00F1419C">
        <w:rPr>
          <w:rFonts w:ascii="Graphik Regular" w:hAnsi="Graphik Regular"/>
          <w:sz w:val="16"/>
          <w:szCs w:val="16"/>
        </w:rPr>
        <w:t>LTICA</w:t>
      </w:r>
      <w:r w:rsidR="00E3093E">
        <w:rPr>
          <w:rFonts w:ascii="Graphik Regular" w:hAnsi="Graphik Regular"/>
          <w:sz w:val="16"/>
          <w:szCs w:val="16"/>
        </w:rPr>
        <w:t xml:space="preserve"> EN </w:t>
      </w:r>
      <w:r w:rsidR="001F6AE2">
        <w:rPr>
          <w:rFonts w:ascii="Graphik Regular" w:hAnsi="Graphik Regular"/>
          <w:sz w:val="16"/>
          <w:szCs w:val="16"/>
        </w:rPr>
        <w:t>3.233</w:t>
      </w:r>
      <w:r w:rsidR="00106EB6">
        <w:rPr>
          <w:rFonts w:ascii="Graphik Regular" w:hAnsi="Graphik Regular"/>
          <w:sz w:val="16"/>
          <w:szCs w:val="16"/>
        </w:rPr>
        <w:t xml:space="preserve"> </w:t>
      </w:r>
      <w:r w:rsidR="001F6AE2">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1F6AE2">
        <w:rPr>
          <w:rFonts w:ascii="Graphik Regular" w:hAnsi="Graphik Regular"/>
          <w:sz w:val="16"/>
          <w:szCs w:val="16"/>
        </w:rPr>
        <w:t>UD Y UNA SECCIÓN PROMEDIO DE 14.0</w:t>
      </w:r>
      <w:r w:rsidRPr="001D71A2">
        <w:rPr>
          <w:rFonts w:ascii="Graphik Regular" w:hAnsi="Graphik Regular"/>
          <w:sz w:val="16"/>
          <w:szCs w:val="16"/>
        </w:rPr>
        <w:t>0 M DE ANCHO DE CORONA; MISMO QUE CONTARÁ CON DO</w:t>
      </w:r>
      <w:r w:rsidR="001F6AE2">
        <w:rPr>
          <w:rFonts w:ascii="Graphik Regular" w:hAnsi="Graphik Regular"/>
          <w:sz w:val="16"/>
          <w:szCs w:val="16"/>
        </w:rPr>
        <w:t>S CARRILES DE CIRCULACIÓN DE 7</w:t>
      </w:r>
      <w:r w:rsidR="003951B6">
        <w:rPr>
          <w:rFonts w:ascii="Graphik Regular" w:hAnsi="Graphik Regular"/>
          <w:sz w:val="16"/>
          <w:szCs w:val="16"/>
        </w:rPr>
        <w:t>.</w:t>
      </w:r>
      <w:r w:rsidR="001F6AE2">
        <w:rPr>
          <w:rFonts w:ascii="Graphik Regular" w:hAnsi="Graphik Regular"/>
          <w:sz w:val="16"/>
          <w:szCs w:val="16"/>
        </w:rPr>
        <w:t>0</w:t>
      </w:r>
      <w:r w:rsidR="003951B6">
        <w:rPr>
          <w:rFonts w:ascii="Graphik Regular" w:hAnsi="Graphik Regular"/>
          <w:sz w:val="16"/>
          <w:szCs w:val="16"/>
        </w:rPr>
        <w:t>0</w:t>
      </w:r>
      <w:r w:rsidRPr="001D71A2">
        <w:rPr>
          <w:rFonts w:ascii="Graphik Regular" w:hAnsi="Graphik Regular"/>
          <w:sz w:val="16"/>
          <w:szCs w:val="16"/>
        </w:rPr>
        <w:t xml:space="preserve"> M</w:t>
      </w:r>
      <w:r w:rsidR="001F6AE2">
        <w:rPr>
          <w:rFonts w:ascii="Graphik Regular" w:hAnsi="Graphik Regular"/>
          <w:sz w:val="16"/>
          <w:szCs w:val="16"/>
        </w:rPr>
        <w:t xml:space="preserve"> DE ANCHO, SE ACLARA QUE LOS 14.0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3C16AA" w:rsidRDefault="003C16AA" w:rsidP="00FC6514">
      <w:pPr>
        <w:jc w:val="both"/>
        <w:rPr>
          <w:rFonts w:ascii="Graphik Regular" w:hAnsi="Graphik Regular"/>
          <w:sz w:val="16"/>
          <w:szCs w:val="16"/>
        </w:rPr>
      </w:pPr>
    </w:p>
    <w:p w:rsidR="00FC6514" w:rsidRPr="001D71A2" w:rsidRDefault="002A2CC9"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2A2CC9" w:rsidRDefault="002A2CC9" w:rsidP="00FC6514">
      <w:pPr>
        <w:spacing w:after="0"/>
        <w:jc w:val="both"/>
        <w:rPr>
          <w:rFonts w:ascii="Graphik Regular" w:hAnsi="Graphik Regular"/>
          <w:sz w:val="16"/>
          <w:szCs w:val="16"/>
        </w:rPr>
      </w:pPr>
    </w:p>
    <w:p w:rsidR="003C16AA" w:rsidRDefault="003C16AA" w:rsidP="002A2CC9">
      <w:pPr>
        <w:jc w:val="both"/>
        <w:rPr>
          <w:rFonts w:ascii="Graphik Regular" w:hAnsi="Graphik Regular"/>
          <w:sz w:val="16"/>
          <w:szCs w:val="16"/>
        </w:rPr>
      </w:pPr>
    </w:p>
    <w:p w:rsidR="003C16AA" w:rsidRDefault="003C16AA" w:rsidP="002A2CC9">
      <w:pPr>
        <w:jc w:val="both"/>
        <w:rPr>
          <w:rFonts w:ascii="Graphik Regular" w:hAnsi="Graphik Regular"/>
          <w:sz w:val="16"/>
          <w:szCs w:val="16"/>
        </w:rPr>
      </w:pPr>
    </w:p>
    <w:p w:rsidR="003C16AA" w:rsidRDefault="003C16AA" w:rsidP="002A2CC9">
      <w:pPr>
        <w:jc w:val="both"/>
        <w:rPr>
          <w:rFonts w:ascii="Graphik Regular" w:hAnsi="Graphik Regular"/>
          <w:sz w:val="16"/>
          <w:szCs w:val="16"/>
        </w:rPr>
      </w:pPr>
    </w:p>
    <w:p w:rsidR="003C16AA" w:rsidRPr="001D71A2" w:rsidRDefault="003C16AA" w:rsidP="003C16AA">
      <w:pPr>
        <w:jc w:val="both"/>
        <w:rPr>
          <w:rFonts w:ascii="Graphik Regular" w:hAnsi="Graphik Regular"/>
          <w:sz w:val="16"/>
          <w:szCs w:val="16"/>
        </w:rPr>
      </w:pPr>
      <w:r>
        <w:rPr>
          <w:rFonts w:ascii="Graphik Regular" w:hAnsi="Graphik Regular"/>
          <w:sz w:val="16"/>
          <w:szCs w:val="16"/>
        </w:rPr>
        <w:lastRenderedPageBreak/>
        <w:t>2</w:t>
      </w:r>
      <w:r>
        <w:rPr>
          <w:rFonts w:ascii="Graphik Regular" w:hAnsi="Graphik Regular"/>
          <w:sz w:val="16"/>
          <w:szCs w:val="16"/>
        </w:rPr>
        <w:t xml:space="preserve">.- </w:t>
      </w:r>
      <w:r>
        <w:rPr>
          <w:rFonts w:ascii="Graphik Regular" w:hAnsi="Graphik Regular"/>
          <w:sz w:val="16"/>
          <w:szCs w:val="16"/>
        </w:rPr>
        <w:t>CORTE</w:t>
      </w:r>
    </w:p>
    <w:p w:rsidR="003C16AA" w:rsidRPr="00271407" w:rsidRDefault="003C16AA" w:rsidP="003C16AA">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N·CTR·CAR·1·01·003/11</w:t>
      </w:r>
      <w:r w:rsidRPr="001D71A2">
        <w:rPr>
          <w:rFonts w:ascii="Graphik Regular" w:hAnsi="Graphik Regular"/>
          <w:sz w:val="16"/>
          <w:szCs w:val="16"/>
        </w:rPr>
        <w:t>; ADEMÁS DE NORMAS Y MANUALES COMPLEMENTARIOS.</w:t>
      </w:r>
    </w:p>
    <w:p w:rsidR="003C16AA" w:rsidRPr="001D71A2" w:rsidRDefault="003C16AA" w:rsidP="003C16AA">
      <w:pPr>
        <w:spacing w:after="0"/>
        <w:jc w:val="both"/>
        <w:rPr>
          <w:rFonts w:ascii="Graphik Regular" w:hAnsi="Graphik Regular"/>
          <w:sz w:val="16"/>
          <w:szCs w:val="16"/>
        </w:rPr>
      </w:pPr>
      <w:r w:rsidRPr="001D71A2">
        <w:rPr>
          <w:rFonts w:ascii="Graphik Regular" w:hAnsi="Graphik Regular"/>
          <w:sz w:val="16"/>
          <w:szCs w:val="16"/>
        </w:rPr>
        <w:t>LIBRO: CTR. CONSTRUCCIÓN</w:t>
      </w:r>
    </w:p>
    <w:p w:rsidR="003C16AA" w:rsidRPr="001D71A2" w:rsidRDefault="003C16AA" w:rsidP="003C16AA">
      <w:pPr>
        <w:spacing w:after="0"/>
        <w:jc w:val="both"/>
        <w:rPr>
          <w:rFonts w:ascii="Graphik Regular" w:hAnsi="Graphik Regular"/>
          <w:sz w:val="16"/>
          <w:szCs w:val="16"/>
        </w:rPr>
      </w:pPr>
      <w:r w:rsidRPr="001D71A2">
        <w:rPr>
          <w:rFonts w:ascii="Graphik Regular" w:hAnsi="Graphik Regular"/>
          <w:sz w:val="16"/>
          <w:szCs w:val="16"/>
        </w:rPr>
        <w:t>TEMA: CAR. CARRETERAS</w:t>
      </w:r>
    </w:p>
    <w:p w:rsidR="003C16AA" w:rsidRPr="001D71A2" w:rsidRDefault="003C16AA" w:rsidP="003C16A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C16AA" w:rsidRPr="001D71A2" w:rsidRDefault="003C16AA" w:rsidP="003C16AA">
      <w:pPr>
        <w:spacing w:after="0"/>
        <w:jc w:val="both"/>
        <w:rPr>
          <w:rFonts w:ascii="Graphik Regular" w:hAnsi="Graphik Regular"/>
          <w:sz w:val="16"/>
          <w:szCs w:val="16"/>
        </w:rPr>
      </w:pPr>
      <w:r>
        <w:rPr>
          <w:rFonts w:ascii="Graphik Regular" w:hAnsi="Graphik Regular"/>
          <w:sz w:val="16"/>
          <w:szCs w:val="16"/>
        </w:rPr>
        <w:t>TÍTULO: 01.- TERRACERÍAS</w:t>
      </w:r>
    </w:p>
    <w:p w:rsidR="003C16AA" w:rsidRDefault="003C16AA" w:rsidP="003C16AA">
      <w:pPr>
        <w:spacing w:after="0"/>
        <w:jc w:val="both"/>
        <w:rPr>
          <w:rFonts w:ascii="Graphik Regular" w:hAnsi="Graphik Regular"/>
          <w:sz w:val="16"/>
          <w:szCs w:val="16"/>
        </w:rPr>
      </w:pPr>
      <w:r>
        <w:rPr>
          <w:rFonts w:ascii="Graphik Regular" w:hAnsi="Graphik Regular"/>
          <w:sz w:val="16"/>
          <w:szCs w:val="16"/>
        </w:rPr>
        <w:t>CAPÍTULO: 003. CORTES</w:t>
      </w:r>
    </w:p>
    <w:p w:rsidR="003C16AA" w:rsidRDefault="003C16AA" w:rsidP="002A2CC9">
      <w:pPr>
        <w:jc w:val="both"/>
        <w:rPr>
          <w:rFonts w:ascii="Graphik Regular" w:hAnsi="Graphik Regular"/>
          <w:sz w:val="16"/>
          <w:szCs w:val="16"/>
        </w:rPr>
      </w:pPr>
    </w:p>
    <w:p w:rsidR="002A2CC9" w:rsidRPr="001D71A2" w:rsidRDefault="003C16AA" w:rsidP="002A2CC9">
      <w:pPr>
        <w:jc w:val="both"/>
        <w:rPr>
          <w:rFonts w:ascii="Graphik Regular" w:hAnsi="Graphik Regular"/>
          <w:sz w:val="16"/>
          <w:szCs w:val="16"/>
        </w:rPr>
      </w:pPr>
      <w:r>
        <w:rPr>
          <w:rFonts w:ascii="Graphik Regular" w:hAnsi="Graphik Regular"/>
          <w:sz w:val="16"/>
          <w:szCs w:val="16"/>
        </w:rPr>
        <w:t>3</w:t>
      </w:r>
      <w:r w:rsidR="002A2CC9">
        <w:rPr>
          <w:rFonts w:ascii="Graphik Regular" w:hAnsi="Graphik Regular"/>
          <w:sz w:val="16"/>
          <w:szCs w:val="16"/>
        </w:rPr>
        <w:t xml:space="preserve">.- </w:t>
      </w:r>
      <w:r w:rsidR="009643DC">
        <w:rPr>
          <w:rFonts w:ascii="Graphik Regular" w:hAnsi="Graphik Regular"/>
          <w:sz w:val="16"/>
          <w:szCs w:val="16"/>
        </w:rPr>
        <w:t>PEDRAPLEN</w:t>
      </w:r>
    </w:p>
    <w:p w:rsidR="002A2CC9" w:rsidRPr="00271407" w:rsidRDefault="002A2CC9" w:rsidP="002A2CC9">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003C16AA">
        <w:rPr>
          <w:rFonts w:ascii="Graphik Regular" w:hAnsi="Graphik Regular"/>
        </w:rPr>
        <w:t>N·CTR·CAR·1·01·009/00</w:t>
      </w:r>
      <w:r w:rsidRPr="001D71A2">
        <w:rPr>
          <w:rFonts w:ascii="Graphik Regular" w:hAnsi="Graphik Regular"/>
          <w:sz w:val="16"/>
          <w:szCs w:val="16"/>
        </w:rPr>
        <w:t>; ADEMÁS DE NORMAS Y MANUALES COMPLEMENTARIOS.</w:t>
      </w:r>
    </w:p>
    <w:p w:rsidR="002A2CC9" w:rsidRPr="001D71A2" w:rsidRDefault="002A2CC9" w:rsidP="002A2CC9">
      <w:pPr>
        <w:spacing w:after="0"/>
        <w:jc w:val="both"/>
        <w:rPr>
          <w:rFonts w:ascii="Graphik Regular" w:hAnsi="Graphik Regular"/>
          <w:sz w:val="16"/>
          <w:szCs w:val="16"/>
        </w:rPr>
      </w:pPr>
      <w:r w:rsidRPr="001D71A2">
        <w:rPr>
          <w:rFonts w:ascii="Graphik Regular" w:hAnsi="Graphik Regular"/>
          <w:sz w:val="16"/>
          <w:szCs w:val="16"/>
        </w:rPr>
        <w:t>LIBRO: CTR. CONSTRUCCIÓN</w:t>
      </w:r>
    </w:p>
    <w:p w:rsidR="002A2CC9" w:rsidRPr="001D71A2" w:rsidRDefault="002A2CC9" w:rsidP="002A2CC9">
      <w:pPr>
        <w:spacing w:after="0"/>
        <w:jc w:val="both"/>
        <w:rPr>
          <w:rFonts w:ascii="Graphik Regular" w:hAnsi="Graphik Regular"/>
          <w:sz w:val="16"/>
          <w:szCs w:val="16"/>
        </w:rPr>
      </w:pPr>
      <w:r w:rsidRPr="001D71A2">
        <w:rPr>
          <w:rFonts w:ascii="Graphik Regular" w:hAnsi="Graphik Regular"/>
          <w:sz w:val="16"/>
          <w:szCs w:val="16"/>
        </w:rPr>
        <w:t>TEMA: CAR. CARRETERAS</w:t>
      </w:r>
    </w:p>
    <w:p w:rsidR="002A2CC9" w:rsidRPr="001D71A2" w:rsidRDefault="002A2CC9" w:rsidP="002A2CC9">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A2CC9" w:rsidRPr="001D71A2" w:rsidRDefault="003C16AA" w:rsidP="002A2CC9">
      <w:pPr>
        <w:spacing w:after="0"/>
        <w:jc w:val="both"/>
        <w:rPr>
          <w:rFonts w:ascii="Graphik Regular" w:hAnsi="Graphik Regular"/>
          <w:sz w:val="16"/>
          <w:szCs w:val="16"/>
        </w:rPr>
      </w:pPr>
      <w:r>
        <w:rPr>
          <w:rFonts w:ascii="Graphik Regular" w:hAnsi="Graphik Regular"/>
          <w:sz w:val="16"/>
          <w:szCs w:val="16"/>
        </w:rPr>
        <w:t>TÍTULO: 01. TERRACERÍAS</w:t>
      </w:r>
    </w:p>
    <w:p w:rsidR="002A2CC9" w:rsidRDefault="003C16AA" w:rsidP="002A2CC9">
      <w:pPr>
        <w:spacing w:after="0"/>
        <w:jc w:val="both"/>
        <w:rPr>
          <w:rFonts w:ascii="Graphik Regular" w:hAnsi="Graphik Regular"/>
          <w:sz w:val="16"/>
          <w:szCs w:val="16"/>
        </w:rPr>
      </w:pPr>
      <w:r>
        <w:rPr>
          <w:rFonts w:ascii="Graphik Regular" w:hAnsi="Graphik Regular"/>
          <w:sz w:val="16"/>
          <w:szCs w:val="16"/>
        </w:rPr>
        <w:t>CAPÍTULO: 009. TERRAPLENES</w:t>
      </w:r>
    </w:p>
    <w:p w:rsidR="002A2CC9" w:rsidRPr="001D71A2" w:rsidRDefault="002A2CC9" w:rsidP="00FC6514">
      <w:pPr>
        <w:spacing w:after="0"/>
        <w:jc w:val="both"/>
        <w:rPr>
          <w:rFonts w:ascii="Graphik Regular" w:hAnsi="Graphik Regular"/>
          <w:sz w:val="16"/>
          <w:szCs w:val="16"/>
        </w:rPr>
      </w:pPr>
    </w:p>
    <w:p w:rsidR="00EB05B0" w:rsidRPr="001D71A2" w:rsidRDefault="00EB05B0" w:rsidP="00EB05B0">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xml:space="preserve">.- </w:t>
      </w:r>
      <w:r>
        <w:rPr>
          <w:rFonts w:ascii="Graphik Regular" w:hAnsi="Graphik Regular"/>
          <w:sz w:val="16"/>
          <w:szCs w:val="16"/>
        </w:rPr>
        <w:t>SUBRASANTE ESTABILIZADA</w:t>
      </w:r>
    </w:p>
    <w:p w:rsidR="00EB05B0" w:rsidRPr="00271407" w:rsidRDefault="00EB05B0" w:rsidP="00EB05B0">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N·CTR·CAR·1·04·003</w:t>
      </w:r>
      <w:r>
        <w:rPr>
          <w:rFonts w:ascii="Graphik Regular" w:hAnsi="Graphik Regular"/>
        </w:rPr>
        <w:t>/00</w:t>
      </w:r>
      <w:r w:rsidRPr="001D71A2">
        <w:rPr>
          <w:rFonts w:ascii="Graphik Regular" w:hAnsi="Graphik Regular"/>
          <w:sz w:val="16"/>
          <w:szCs w:val="16"/>
        </w:rPr>
        <w:t>; ADEMÁS DE NORMAS Y MANUALES COMPLEMENTARIOS.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Pr>
          <w:rFonts w:ascii="Graphik Regular" w:hAnsi="Graphik Regular"/>
          <w:sz w:val="16"/>
          <w:szCs w:val="16"/>
        </w:rPr>
        <w:t>TÍTULO: 04. PAVIMENTOS</w:t>
      </w:r>
    </w:p>
    <w:p w:rsidR="00EB05B0" w:rsidRDefault="00EB05B0" w:rsidP="00EB05B0">
      <w:pPr>
        <w:spacing w:after="0"/>
        <w:jc w:val="both"/>
        <w:rPr>
          <w:rFonts w:ascii="Graphik Regular" w:hAnsi="Graphik Regular"/>
          <w:sz w:val="16"/>
          <w:szCs w:val="16"/>
        </w:rPr>
      </w:pPr>
      <w:r>
        <w:rPr>
          <w:rFonts w:ascii="Graphik Regular" w:hAnsi="Graphik Regular"/>
          <w:sz w:val="16"/>
          <w:szCs w:val="16"/>
        </w:rPr>
        <w:t>CAPÍTULO: 003. CAPAS ESTABILIZADAS</w:t>
      </w:r>
    </w:p>
    <w:p w:rsidR="00423EEA" w:rsidRDefault="00423EEA" w:rsidP="00B63A47">
      <w:pPr>
        <w:spacing w:after="0"/>
        <w:jc w:val="both"/>
        <w:rPr>
          <w:rFonts w:ascii="Graphik Regular" w:hAnsi="Graphik Regular"/>
          <w:sz w:val="16"/>
          <w:szCs w:val="16"/>
        </w:rPr>
      </w:pPr>
    </w:p>
    <w:p w:rsidR="00EB05B0" w:rsidRPr="001D71A2" w:rsidRDefault="00EB05B0" w:rsidP="00B63A47">
      <w:pPr>
        <w:spacing w:after="0"/>
        <w:jc w:val="both"/>
        <w:rPr>
          <w:rFonts w:ascii="Graphik Regular" w:hAnsi="Graphik Regular"/>
          <w:sz w:val="16"/>
          <w:szCs w:val="16"/>
        </w:rPr>
      </w:pPr>
    </w:p>
    <w:p w:rsidR="00106EB6" w:rsidRPr="001D71A2" w:rsidRDefault="00EB05B0" w:rsidP="00106EB6">
      <w:pPr>
        <w:jc w:val="both"/>
        <w:rPr>
          <w:rFonts w:ascii="Graphik Regular" w:hAnsi="Graphik Regular"/>
          <w:sz w:val="16"/>
          <w:szCs w:val="16"/>
        </w:rPr>
      </w:pPr>
      <w:r>
        <w:rPr>
          <w:rFonts w:ascii="Graphik Regular" w:hAnsi="Graphik Regular"/>
          <w:sz w:val="16"/>
          <w:szCs w:val="16"/>
        </w:rPr>
        <w:t>5</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EB05B0" w:rsidRPr="001D71A2" w:rsidRDefault="00EB05B0" w:rsidP="00EB05B0">
      <w:pPr>
        <w:jc w:val="both"/>
        <w:rPr>
          <w:rFonts w:ascii="Graphik Regular" w:hAnsi="Graphik Regular"/>
          <w:sz w:val="16"/>
          <w:szCs w:val="16"/>
        </w:rPr>
      </w:pPr>
      <w:r>
        <w:rPr>
          <w:rFonts w:ascii="Graphik Regular" w:hAnsi="Graphik Regular"/>
          <w:sz w:val="16"/>
          <w:szCs w:val="16"/>
        </w:rPr>
        <w:lastRenderedPageBreak/>
        <w:t>6</w:t>
      </w:r>
      <w:r w:rsidRPr="001D71A2">
        <w:rPr>
          <w:rFonts w:ascii="Graphik Regular" w:hAnsi="Graphik Regular"/>
          <w:sz w:val="16"/>
          <w:szCs w:val="16"/>
        </w:rPr>
        <w:t xml:space="preserve">.- </w:t>
      </w:r>
      <w:r>
        <w:rPr>
          <w:rFonts w:ascii="Graphik Regular" w:hAnsi="Graphik Regular"/>
          <w:sz w:val="16"/>
          <w:szCs w:val="16"/>
        </w:rPr>
        <w:t>RIEGO DE IMPREGNACIÓN</w:t>
      </w:r>
    </w:p>
    <w:p w:rsidR="00EB05B0" w:rsidRPr="001D71A2" w:rsidRDefault="00EB05B0" w:rsidP="00EB05B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EB05B0" w:rsidRDefault="00EB05B0" w:rsidP="00D13D0C">
      <w:pPr>
        <w:jc w:val="both"/>
        <w:rPr>
          <w:rFonts w:ascii="Graphik Regular" w:hAnsi="Graphik Regular"/>
          <w:sz w:val="16"/>
          <w:szCs w:val="16"/>
        </w:rPr>
      </w:pPr>
    </w:p>
    <w:p w:rsidR="00EB05B0" w:rsidRPr="001D71A2" w:rsidRDefault="00EB05B0" w:rsidP="00EB05B0">
      <w:pPr>
        <w:jc w:val="both"/>
        <w:rPr>
          <w:rFonts w:ascii="Graphik Regular" w:hAnsi="Graphik Regular"/>
          <w:sz w:val="16"/>
          <w:szCs w:val="16"/>
        </w:rPr>
      </w:pPr>
      <w:r>
        <w:rPr>
          <w:rFonts w:ascii="Graphik Regular" w:hAnsi="Graphik Regular"/>
          <w:sz w:val="16"/>
          <w:szCs w:val="16"/>
        </w:rPr>
        <w:t>7</w:t>
      </w:r>
      <w:r w:rsidRPr="001D71A2">
        <w:rPr>
          <w:rFonts w:ascii="Graphik Regular" w:hAnsi="Graphik Regular"/>
          <w:sz w:val="16"/>
          <w:szCs w:val="16"/>
        </w:rPr>
        <w:t xml:space="preserve">.- </w:t>
      </w:r>
      <w:r>
        <w:rPr>
          <w:rFonts w:ascii="Graphik Regular" w:hAnsi="Graphik Regular"/>
          <w:sz w:val="16"/>
          <w:szCs w:val="16"/>
        </w:rPr>
        <w:t>CARPETA</w:t>
      </w:r>
      <w:r>
        <w:rPr>
          <w:rFonts w:ascii="Graphik Regular" w:hAnsi="Graphik Regular"/>
          <w:sz w:val="16"/>
          <w:szCs w:val="16"/>
        </w:rPr>
        <w:t xml:space="preserve"> DE CONCRETO ASFÁLTICO</w:t>
      </w:r>
      <w:bookmarkStart w:id="0" w:name="_GoBack"/>
      <w:bookmarkEnd w:id="0"/>
    </w:p>
    <w:p w:rsidR="00EB05B0" w:rsidRPr="001D71A2" w:rsidRDefault="00EB05B0" w:rsidP="00EB05B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B05B0" w:rsidRDefault="00EB05B0" w:rsidP="00EB05B0">
      <w:pPr>
        <w:spacing w:after="0"/>
        <w:jc w:val="both"/>
        <w:rPr>
          <w:rFonts w:ascii="Graphik Regular" w:hAnsi="Graphik Regular"/>
          <w:sz w:val="16"/>
          <w:szCs w:val="16"/>
        </w:rPr>
      </w:pPr>
    </w:p>
    <w:p w:rsidR="00EB05B0" w:rsidRPr="001D71A2" w:rsidRDefault="00EB05B0" w:rsidP="00EB05B0">
      <w:pPr>
        <w:spacing w:after="0"/>
        <w:jc w:val="both"/>
        <w:rPr>
          <w:rFonts w:ascii="Graphik Regular" w:hAnsi="Graphik Regular"/>
          <w:sz w:val="16"/>
          <w:szCs w:val="16"/>
        </w:rPr>
      </w:pP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TEMA: CAR. CARRETERAS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TÍTULO: 04. PAVIMENTOS</w:t>
      </w:r>
    </w:p>
    <w:p w:rsidR="00EB05B0" w:rsidRPr="001D71A2" w:rsidRDefault="00EB05B0" w:rsidP="00EB05B0">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B05B0" w:rsidRDefault="00EB05B0" w:rsidP="00D13D0C">
      <w:pPr>
        <w:jc w:val="both"/>
        <w:rPr>
          <w:rFonts w:ascii="Graphik Regular" w:hAnsi="Graphik Regular"/>
          <w:sz w:val="16"/>
          <w:szCs w:val="16"/>
        </w:rPr>
      </w:pPr>
    </w:p>
    <w:p w:rsidR="00D13D0C" w:rsidRPr="001D71A2" w:rsidRDefault="00EB05B0" w:rsidP="00D13D0C">
      <w:pPr>
        <w:jc w:val="both"/>
        <w:rPr>
          <w:rFonts w:ascii="Graphik Regular" w:hAnsi="Graphik Regular"/>
          <w:sz w:val="16"/>
          <w:szCs w:val="16"/>
        </w:rPr>
      </w:pPr>
      <w:r>
        <w:rPr>
          <w:rFonts w:ascii="Graphik Regular" w:hAnsi="Graphik Regular"/>
          <w:sz w:val="16"/>
          <w:szCs w:val="16"/>
        </w:rPr>
        <w:t>8</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842" w:rsidRDefault="00AB4842" w:rsidP="00D825CF">
      <w:pPr>
        <w:spacing w:after="0" w:line="240" w:lineRule="auto"/>
      </w:pPr>
      <w:r>
        <w:separator/>
      </w:r>
    </w:p>
  </w:endnote>
  <w:endnote w:type="continuationSeparator" w:id="0">
    <w:p w:rsidR="00AB4842" w:rsidRDefault="00AB484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842" w:rsidRDefault="00AB4842" w:rsidP="00D825CF">
      <w:pPr>
        <w:spacing w:after="0" w:line="240" w:lineRule="auto"/>
      </w:pPr>
      <w:r>
        <w:separator/>
      </w:r>
    </w:p>
  </w:footnote>
  <w:footnote w:type="continuationSeparator" w:id="0">
    <w:p w:rsidR="00AB4842" w:rsidRDefault="00AB484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1F6AE2" w:rsidP="00D13D0C">
          <w:pPr>
            <w:pStyle w:val="Encabezado"/>
            <w:jc w:val="both"/>
            <w:rPr>
              <w:rFonts w:ascii="Graphik Regular" w:hAnsi="Graphik Regular"/>
              <w:sz w:val="20"/>
              <w:szCs w:val="20"/>
            </w:rPr>
          </w:pPr>
          <w:r>
            <w:rPr>
              <w:rFonts w:ascii="Graphik Regular" w:hAnsi="Graphik Regular"/>
              <w:sz w:val="20"/>
              <w:szCs w:val="20"/>
            </w:rPr>
            <w:t>REHABILITACIÓN CON CARPETA DE CONCRETO ASFÁLTICO DEL LIBRAMIENTO MADERO, DEL KM 2+967 AL KM 6+200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1F6AE2" w:rsidP="00270622">
          <w:pPr>
            <w:pStyle w:val="Encabezado"/>
            <w:rPr>
              <w:rFonts w:ascii="Graphik Regular" w:hAnsi="Graphik Regular"/>
              <w:sz w:val="20"/>
              <w:szCs w:val="20"/>
            </w:rPr>
          </w:pPr>
          <w:r>
            <w:rPr>
              <w:rFonts w:ascii="Graphik Regular" w:hAnsi="Graphik Regular"/>
              <w:sz w:val="20"/>
              <w:szCs w:val="20"/>
            </w:rPr>
            <w:t>FRANCISCO I. MADERO</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1F6AE2" w:rsidP="004C3D31">
          <w:pPr>
            <w:pStyle w:val="Encabezado"/>
            <w:rPr>
              <w:rFonts w:ascii="Graphik Regular" w:hAnsi="Graphik Regular"/>
              <w:sz w:val="20"/>
              <w:szCs w:val="20"/>
            </w:rPr>
          </w:pPr>
          <w:r>
            <w:rPr>
              <w:rFonts w:ascii="Graphik Regular" w:hAnsi="Graphik Regular"/>
              <w:sz w:val="20"/>
              <w:szCs w:val="20"/>
            </w:rPr>
            <w:t>TEPATEPEC</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1F6AE2"/>
    <w:rsid w:val="002067BE"/>
    <w:rsid w:val="002223E5"/>
    <w:rsid w:val="00224611"/>
    <w:rsid w:val="002261CD"/>
    <w:rsid w:val="002478E7"/>
    <w:rsid w:val="002501E3"/>
    <w:rsid w:val="00270622"/>
    <w:rsid w:val="00271407"/>
    <w:rsid w:val="00296827"/>
    <w:rsid w:val="002A2CC9"/>
    <w:rsid w:val="002B3CD0"/>
    <w:rsid w:val="00303600"/>
    <w:rsid w:val="003434C0"/>
    <w:rsid w:val="003616AA"/>
    <w:rsid w:val="00374B25"/>
    <w:rsid w:val="003951B6"/>
    <w:rsid w:val="003B51F9"/>
    <w:rsid w:val="003C16AA"/>
    <w:rsid w:val="003D6001"/>
    <w:rsid w:val="003E0738"/>
    <w:rsid w:val="003F3452"/>
    <w:rsid w:val="00412170"/>
    <w:rsid w:val="0041414F"/>
    <w:rsid w:val="00420074"/>
    <w:rsid w:val="00422423"/>
    <w:rsid w:val="00423EEA"/>
    <w:rsid w:val="00427F71"/>
    <w:rsid w:val="004528B3"/>
    <w:rsid w:val="00474C12"/>
    <w:rsid w:val="004A515D"/>
    <w:rsid w:val="004A758D"/>
    <w:rsid w:val="004C3D31"/>
    <w:rsid w:val="004E0482"/>
    <w:rsid w:val="005151E6"/>
    <w:rsid w:val="005274DD"/>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643DC"/>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B4842"/>
    <w:rsid w:val="00AC0505"/>
    <w:rsid w:val="00AF5BB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B05B0"/>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3044</Words>
  <Characters>16746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9</cp:revision>
  <cp:lastPrinted>2019-07-10T00:57:00Z</cp:lastPrinted>
  <dcterms:created xsi:type="dcterms:W3CDTF">2019-07-09T23:04:00Z</dcterms:created>
  <dcterms:modified xsi:type="dcterms:W3CDTF">2019-07-23T14:52:00Z</dcterms:modified>
</cp:coreProperties>
</file>